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9AC1" w14:textId="53E84FEB" w:rsidR="006F5ECF" w:rsidRDefault="00B73750" w:rsidP="006F5ECF">
      <w:pPr>
        <w:pStyle w:val="Rubrik1"/>
      </w:pPr>
      <w:r>
        <w:t xml:space="preserve">Information </w:t>
      </w:r>
      <w:r w:rsidR="004E54A0">
        <w:t xml:space="preserve">om </w:t>
      </w:r>
      <w:r>
        <w:t>r</w:t>
      </w:r>
      <w:r w:rsidR="006F5ECF">
        <w:t xml:space="preserve">egler </w:t>
      </w:r>
      <w:r w:rsidR="004E54A0">
        <w:t>och resurser i BRF Viktor</w:t>
      </w:r>
    </w:p>
    <w:p w14:paraId="14A6CA3D" w14:textId="6C8C80F6" w:rsidR="00B73750" w:rsidRDefault="004E54A0" w:rsidP="00B73750">
      <w:r>
        <w:t>För att visa hänsyn och skapa trivsel för alla medlemmar och grannar har vi regler i föreningen, som vi i Styrelsen ber samtliga att respektera</w:t>
      </w:r>
      <w:r w:rsidR="00B73750">
        <w:t xml:space="preserve">. </w:t>
      </w:r>
    </w:p>
    <w:p w14:paraId="5DA93DC1" w14:textId="2FD47EDB" w:rsidR="00B73750" w:rsidRDefault="00B73750" w:rsidP="00B73750">
      <w:r>
        <w:t>Tack på förhand</w:t>
      </w:r>
      <w:r w:rsidR="007125F9">
        <w:t>!</w:t>
      </w:r>
    </w:p>
    <w:p w14:paraId="2FFDE4D8" w14:textId="39E20D86" w:rsidR="00B73750" w:rsidRPr="00B73750" w:rsidRDefault="00B73750" w:rsidP="00B73750">
      <w:r w:rsidRPr="00B73750">
        <w:rPr>
          <w:i/>
        </w:rPr>
        <w:t>Styrelsen</w:t>
      </w:r>
    </w:p>
    <w:p w14:paraId="5F9999DA" w14:textId="46CDD3EC" w:rsidR="00591432" w:rsidRDefault="00591432" w:rsidP="005B32EC">
      <w:pPr>
        <w:pStyle w:val="Rubrik3"/>
      </w:pPr>
      <w:r>
        <w:t>Brand</w:t>
      </w:r>
      <w:r w:rsidR="00845718">
        <w:t>skyddsutrustning</w:t>
      </w:r>
    </w:p>
    <w:p w14:paraId="1B500B58" w14:textId="2997AB6C" w:rsidR="00591432" w:rsidRPr="00591432" w:rsidRDefault="00591432" w:rsidP="00591432">
      <w:r>
        <w:t>Brandsläckare finns i trapphus och källargång. Brandfiltar har delats ut till samtliga bostadsrätter.</w:t>
      </w:r>
      <w:r>
        <w:br/>
        <w:t xml:space="preserve">Brandvarnare ska finnas uppsatta </w:t>
      </w:r>
      <w:r w:rsidR="00845718">
        <w:t xml:space="preserve">i varje lägenhet </w:t>
      </w:r>
      <w:r>
        <w:t>och funktionstestas regelbundet.</w:t>
      </w:r>
      <w:r w:rsidR="00845718">
        <w:br/>
        <w:t>Kontakta Styrelsen vid frågor.</w:t>
      </w:r>
    </w:p>
    <w:p w14:paraId="3A40EEF0" w14:textId="3E550B27" w:rsidR="005B32EC" w:rsidRDefault="005B32EC" w:rsidP="005B32EC">
      <w:pPr>
        <w:pStyle w:val="Rubrik3"/>
      </w:pPr>
      <w:r>
        <w:t>Åt</w:t>
      </w:r>
      <w:r w:rsidRPr="00B73750">
        <w:t>e</w:t>
      </w:r>
      <w:r>
        <w:t>rvinning</w:t>
      </w:r>
    </w:p>
    <w:p w14:paraId="19C420A8" w14:textId="0CC8F18F" w:rsidR="004E54A0" w:rsidRDefault="004E54A0" w:rsidP="004E54A0">
      <w:r>
        <w:t>Förening har arrangerat sopsortering</w:t>
      </w:r>
      <w:r w:rsidR="007125F9">
        <w:t>en</w:t>
      </w:r>
      <w:r>
        <w:t xml:space="preserve"> som </w:t>
      </w:r>
      <w:r w:rsidR="007125F9">
        <w:t>ska respekteras för att värna miljö och ekonomi</w:t>
      </w:r>
      <w:r>
        <w:t xml:space="preserve">: </w:t>
      </w:r>
    </w:p>
    <w:p w14:paraId="2B72D7A2" w14:textId="1B01E3DB" w:rsidR="004E54A0" w:rsidRDefault="004E54A0" w:rsidP="004E54A0">
      <w:pPr>
        <w:pStyle w:val="Liststycke"/>
        <w:numPr>
          <w:ilvl w:val="0"/>
          <w:numId w:val="6"/>
        </w:numPr>
      </w:pPr>
      <w:r w:rsidRPr="007125F9">
        <w:rPr>
          <w:b/>
          <w:bCs/>
          <w:i/>
          <w:iCs/>
        </w:rPr>
        <w:t>Kompost och brännbart</w:t>
      </w:r>
      <w:r>
        <w:t xml:space="preserve"> - separat </w:t>
      </w:r>
      <w:r w:rsidR="005B32EC">
        <w:t>sophus</w:t>
      </w:r>
      <w:r w:rsidR="00F71D66">
        <w:t>.</w:t>
      </w:r>
      <w:r>
        <w:t xml:space="preserve"> Kompost ska läggas i </w:t>
      </w:r>
      <w:r w:rsidR="00591432">
        <w:t xml:space="preserve">speciella </w:t>
      </w:r>
      <w:r>
        <w:t>papperspåsar.</w:t>
      </w:r>
      <w:r w:rsidR="00845718">
        <w:t xml:space="preserve"> som</w:t>
      </w:r>
      <w:r w:rsidR="00591432">
        <w:t xml:space="preserve"> hämta</w:t>
      </w:r>
      <w:r w:rsidR="00845718">
        <w:t>s</w:t>
      </w:r>
      <w:r w:rsidR="00591432">
        <w:t xml:space="preserve"> i föreningens förråd i eller på kommunens Återvinningscentraler. </w:t>
      </w:r>
    </w:p>
    <w:p w14:paraId="6F585EFE" w14:textId="1D0DC3A5" w:rsidR="004E54A0" w:rsidRDefault="004E54A0" w:rsidP="004E54A0">
      <w:pPr>
        <w:pStyle w:val="Liststycke"/>
        <w:numPr>
          <w:ilvl w:val="0"/>
          <w:numId w:val="6"/>
        </w:numPr>
      </w:pPr>
      <w:r w:rsidRPr="007125F9">
        <w:rPr>
          <w:b/>
          <w:bCs/>
          <w:i/>
          <w:iCs/>
        </w:rPr>
        <w:t>Kartong</w:t>
      </w:r>
      <w:r>
        <w:t xml:space="preserve"> – utbyggnaden bredvid entré till 4A. OBS! Inte tidningar</w:t>
      </w:r>
    </w:p>
    <w:p w14:paraId="589D348F" w14:textId="532BAD79" w:rsidR="004E54A0" w:rsidRDefault="004E54A0" w:rsidP="004E54A0">
      <w:pPr>
        <w:pStyle w:val="Liststycke"/>
        <w:numPr>
          <w:ilvl w:val="0"/>
          <w:numId w:val="6"/>
        </w:numPr>
      </w:pPr>
      <w:r w:rsidRPr="007125F9">
        <w:rPr>
          <w:b/>
          <w:bCs/>
          <w:i/>
          <w:iCs/>
        </w:rPr>
        <w:t>Metall och plast</w:t>
      </w:r>
      <w:r>
        <w:t xml:space="preserve"> – utbyggnad bredvid entré till 4B</w:t>
      </w:r>
    </w:p>
    <w:p w14:paraId="2676739D" w14:textId="653506DC" w:rsidR="007125F9" w:rsidRDefault="004E54A0" w:rsidP="005B32EC">
      <w:pPr>
        <w:pStyle w:val="Liststycke"/>
        <w:numPr>
          <w:ilvl w:val="0"/>
          <w:numId w:val="6"/>
        </w:numPr>
      </w:pPr>
      <w:r w:rsidRPr="007125F9">
        <w:rPr>
          <w:b/>
          <w:bCs/>
          <w:i/>
          <w:iCs/>
        </w:rPr>
        <w:t>Glas</w:t>
      </w:r>
      <w:r>
        <w:t xml:space="preserve"> – </w:t>
      </w:r>
      <w:r w:rsidR="00591432">
        <w:t xml:space="preserve">glasåtervinning finns bredvid sophuset, töms var 4:e vecka. </w:t>
      </w:r>
      <w:r w:rsidR="00591432">
        <w:br/>
        <w:t>OBS! Glödlampor, dricksglas, porslin samt lock och kapsyler ska inte slängas här.</w:t>
      </w:r>
      <w:r w:rsidR="0076374A">
        <w:t xml:space="preserve"> </w:t>
      </w:r>
    </w:p>
    <w:p w14:paraId="771C64C2" w14:textId="4BC12545" w:rsidR="005B32EC" w:rsidRPr="007125F9" w:rsidRDefault="004E54A0" w:rsidP="007125F9">
      <w:pPr>
        <w:ind w:left="360"/>
      </w:pPr>
      <w:r>
        <w:t>Vänligen tryck ned kartong och plastavfall för att undvika</w:t>
      </w:r>
      <w:r w:rsidR="007125F9">
        <w:t xml:space="preserve"> nedskräpning och</w:t>
      </w:r>
      <w:r>
        <w:t xml:space="preserve"> onödig tömning</w:t>
      </w:r>
      <w:r w:rsidR="007125F9">
        <w:t>.</w:t>
      </w:r>
    </w:p>
    <w:p w14:paraId="175261A9" w14:textId="77777777" w:rsidR="00B73750" w:rsidRDefault="00B73750" w:rsidP="00B73750">
      <w:pPr>
        <w:pStyle w:val="Rubrik3"/>
      </w:pPr>
      <w:r>
        <w:t>Hobbyrum</w:t>
      </w:r>
    </w:p>
    <w:p w14:paraId="4E795B8C" w14:textId="62C3FC99" w:rsidR="000E3EB0" w:rsidRDefault="00B73750" w:rsidP="003967B7">
      <w:r>
        <w:t>Hobbyrum</w:t>
      </w:r>
      <w:r w:rsidR="004E54A0">
        <w:t xml:space="preserve"> i källaren</w:t>
      </w:r>
      <w:r w:rsidR="007125F9">
        <w:t>, med soffa, bord, pingisbord, mikro och kök med vatten,</w:t>
      </w:r>
      <w:r>
        <w:t xml:space="preserve"> </w:t>
      </w:r>
      <w:r w:rsidR="007125F9">
        <w:t>får</w:t>
      </w:r>
      <w:r>
        <w:t xml:space="preserve"> användas av medlemmarna för fester och nöje och bokas via kalendern på dörren. Rummet kan även användas som övernattningsrum vid tillfälliga besök. </w:t>
      </w:r>
      <w:r w:rsidR="000E3EB0">
        <w:t xml:space="preserve">Vid behov kan en nyckel kvitteras ut av nyckelansvarig, som är en ledamöterna i styrelsen. </w:t>
      </w:r>
    </w:p>
    <w:p w14:paraId="20B9EAD2" w14:textId="35F37A41" w:rsidR="003967B7" w:rsidRDefault="00383D0E" w:rsidP="003967B7">
      <w:r>
        <w:t>Följande</w:t>
      </w:r>
      <w:r w:rsidR="003967B7">
        <w:t xml:space="preserve"> </w:t>
      </w:r>
      <w:r>
        <w:t xml:space="preserve">regler </w:t>
      </w:r>
      <w:r w:rsidR="003967B7">
        <w:t xml:space="preserve">gäller för hobbyrummet (grundtanken är att det är till för alla och att vi har gemensamt ansvar för det). </w:t>
      </w:r>
    </w:p>
    <w:p w14:paraId="17722F6B" w14:textId="77777777" w:rsidR="003967B7" w:rsidRDefault="003967B7" w:rsidP="00576788">
      <w:pPr>
        <w:pStyle w:val="Liststycke"/>
        <w:numPr>
          <w:ilvl w:val="0"/>
          <w:numId w:val="4"/>
        </w:numPr>
      </w:pPr>
      <w:r>
        <w:t>Kontrollera så att rummet inte är bokat innan användning</w:t>
      </w:r>
      <w:r w:rsidR="00576788">
        <w:t>. Boka rummet om det ska användas en längre tid.</w:t>
      </w:r>
      <w:r>
        <w:t xml:space="preserve"> </w:t>
      </w:r>
    </w:p>
    <w:p w14:paraId="1291C708" w14:textId="77777777" w:rsidR="003967B7" w:rsidRDefault="003967B7" w:rsidP="00576788">
      <w:pPr>
        <w:pStyle w:val="Liststycke"/>
        <w:numPr>
          <w:ilvl w:val="0"/>
          <w:numId w:val="4"/>
        </w:numPr>
      </w:pPr>
      <w:r>
        <w:t xml:space="preserve">Förvara inte privata möbler osv. i hobbyrummet (det är inte någon avställningsplats). </w:t>
      </w:r>
    </w:p>
    <w:p w14:paraId="7D8D495B" w14:textId="77777777" w:rsidR="003967B7" w:rsidRDefault="003967B7" w:rsidP="00576788">
      <w:pPr>
        <w:pStyle w:val="Liststycke"/>
        <w:numPr>
          <w:ilvl w:val="0"/>
          <w:numId w:val="4"/>
        </w:numPr>
      </w:pPr>
      <w:r>
        <w:t>Ställ i ordning och städa efter användning</w:t>
      </w:r>
      <w:r w:rsidR="00576788">
        <w:t>.</w:t>
      </w:r>
    </w:p>
    <w:p w14:paraId="304424E4" w14:textId="77777777" w:rsidR="003967B7" w:rsidRDefault="003967B7" w:rsidP="00576788">
      <w:pPr>
        <w:pStyle w:val="Liststycke"/>
        <w:numPr>
          <w:ilvl w:val="0"/>
          <w:numId w:val="4"/>
        </w:numPr>
      </w:pPr>
      <w:r>
        <w:t>Undvik att använda smutsiga skor i hobbyrummet</w:t>
      </w:r>
      <w:r w:rsidR="00576788">
        <w:t>.</w:t>
      </w:r>
    </w:p>
    <w:p w14:paraId="414809FB" w14:textId="77777777" w:rsidR="003967B7" w:rsidRDefault="003967B7" w:rsidP="00576788">
      <w:pPr>
        <w:pStyle w:val="Liststycke"/>
        <w:numPr>
          <w:ilvl w:val="0"/>
          <w:numId w:val="4"/>
        </w:numPr>
      </w:pPr>
      <w:r>
        <w:t>osv.</w:t>
      </w:r>
    </w:p>
    <w:p w14:paraId="002725A8" w14:textId="77777777" w:rsidR="006F5ECF" w:rsidRDefault="006F5ECF" w:rsidP="00B73750">
      <w:pPr>
        <w:pStyle w:val="Rubrik3"/>
      </w:pPr>
      <w:r>
        <w:t>Tvättstuga</w:t>
      </w:r>
    </w:p>
    <w:p w14:paraId="78DC42AB" w14:textId="77777777" w:rsidR="00576788" w:rsidRPr="00576788" w:rsidRDefault="00576788" w:rsidP="00576788">
      <w:r w:rsidRPr="00576788">
        <w:t xml:space="preserve">Alla medlemmar har rätt till 2 tvättdagar per månad. Det vanliga är att man delar upp sitt tvättande på flera kortare pass enligt bokningsschemat. </w:t>
      </w:r>
    </w:p>
    <w:p w14:paraId="34F69382" w14:textId="518014C5" w:rsidR="00576788" w:rsidRDefault="00576788" w:rsidP="00576788">
      <w:pPr>
        <w:pStyle w:val="Liststycke"/>
        <w:numPr>
          <w:ilvl w:val="0"/>
          <w:numId w:val="4"/>
        </w:numPr>
      </w:pPr>
      <w:r w:rsidRPr="00576788">
        <w:t>Boka alltid tvättid via bokningsschemat</w:t>
      </w:r>
      <w:r w:rsidR="007125F9">
        <w:t xml:space="preserve"> och städa efter dig enligt instruktion in tvättstugan</w:t>
      </w:r>
    </w:p>
    <w:p w14:paraId="36082D2C" w14:textId="77777777" w:rsidR="00845718" w:rsidRDefault="00576788" w:rsidP="00576788">
      <w:pPr>
        <w:pStyle w:val="Liststycke"/>
        <w:numPr>
          <w:ilvl w:val="0"/>
          <w:numId w:val="4"/>
        </w:numPr>
      </w:pPr>
      <w:r w:rsidRPr="00576788">
        <w:t xml:space="preserve">Om en bokad tid inte används får man efter en timme överta tiden. </w:t>
      </w:r>
    </w:p>
    <w:p w14:paraId="7285ADFA" w14:textId="328F143D" w:rsidR="00576788" w:rsidRPr="00576788" w:rsidRDefault="00576788" w:rsidP="00576788">
      <w:pPr>
        <w:pStyle w:val="Liststycke"/>
        <w:numPr>
          <w:ilvl w:val="0"/>
          <w:numId w:val="4"/>
        </w:numPr>
      </w:pPr>
      <w:r w:rsidRPr="00576788">
        <w:lastRenderedPageBreak/>
        <w:t>Inga maskiner får användas mellan klockan 22:00 och klockan 07:00 på sön- och helgdagar är första tvättiden 09:00, med hänsyn till närmast boende!</w:t>
      </w:r>
    </w:p>
    <w:p w14:paraId="0D70422A" w14:textId="77777777" w:rsidR="00576788" w:rsidRPr="00576788" w:rsidRDefault="00576788" w:rsidP="00576788">
      <w:pPr>
        <w:pStyle w:val="Liststycke"/>
        <w:numPr>
          <w:ilvl w:val="0"/>
          <w:numId w:val="4"/>
        </w:numPr>
      </w:pPr>
      <w:r w:rsidRPr="00576788">
        <w:t>Sudda ut ditt namn om du inte kommer att utnyttja tiden</w:t>
      </w:r>
    </w:p>
    <w:p w14:paraId="26A6FFEE" w14:textId="77777777" w:rsidR="00576788" w:rsidRPr="00576788" w:rsidRDefault="00576788" w:rsidP="00576788">
      <w:pPr>
        <w:pStyle w:val="Liststycke"/>
        <w:numPr>
          <w:ilvl w:val="0"/>
          <w:numId w:val="4"/>
        </w:numPr>
      </w:pPr>
      <w:r w:rsidRPr="00576788">
        <w:t>Anteckna dig bara för ett tillfälle i taget</w:t>
      </w:r>
    </w:p>
    <w:p w14:paraId="0F3C59FD" w14:textId="77777777" w:rsidR="00576788" w:rsidRPr="00576788" w:rsidRDefault="00576788" w:rsidP="00576788">
      <w:pPr>
        <w:pStyle w:val="Liststycke"/>
        <w:numPr>
          <w:ilvl w:val="0"/>
          <w:numId w:val="4"/>
        </w:numPr>
      </w:pPr>
      <w:r w:rsidRPr="00576788">
        <w:t>Utnyttja torkrummet klokt och ekonomiskt</w:t>
      </w:r>
    </w:p>
    <w:p w14:paraId="2501CBF6" w14:textId="26B628C1" w:rsidR="006F5ECF" w:rsidRDefault="00576788" w:rsidP="006F5ECF">
      <w:pPr>
        <w:pStyle w:val="Liststycke"/>
        <w:numPr>
          <w:ilvl w:val="0"/>
          <w:numId w:val="4"/>
        </w:numPr>
      </w:pPr>
      <w:r w:rsidRPr="00576788">
        <w:t>Se till att ta ner sin tvätt innan nästa</w:t>
      </w:r>
      <w:r w:rsidR="007125F9">
        <w:t xml:space="preserve"> person</w:t>
      </w:r>
      <w:r w:rsidRPr="00576788">
        <w:t xml:space="preserve"> behöver torkrummet, här gäller hänsyn och gott omdöme!</w:t>
      </w:r>
    </w:p>
    <w:p w14:paraId="50FA71B6" w14:textId="77777777" w:rsidR="000E223A" w:rsidRDefault="000E223A" w:rsidP="000E223A">
      <w:pPr>
        <w:pStyle w:val="Rubrik3"/>
      </w:pPr>
      <w:r>
        <w:t>Trädgård</w:t>
      </w:r>
    </w:p>
    <w:p w14:paraId="014AFBF6" w14:textId="57B74821" w:rsidR="007125F9" w:rsidRDefault="007125F9" w:rsidP="007125F9">
      <w:r>
        <w:t>Möbler och grillar som finns i trädgården får användas av samtliga medlemmar och ska rengöras efter användning.</w:t>
      </w:r>
    </w:p>
    <w:p w14:paraId="1FCA6E6D" w14:textId="72B9AF9F" w:rsidR="007125F9" w:rsidRDefault="007125F9" w:rsidP="007125F9">
      <w:r>
        <w:t>Medlemmar som har sina husdjur med sig i trädgården ombe</w:t>
      </w:r>
      <w:r w:rsidR="00845718">
        <w:t>d</w:t>
      </w:r>
      <w:r>
        <w:t>s visa hänsyn så att andra medlemmar som är rädda för djur eller har allergier kan vara där samtidigt utan olägenhet.</w:t>
      </w:r>
    </w:p>
    <w:p w14:paraId="32E928B0" w14:textId="214929C2" w:rsidR="00576788" w:rsidRDefault="00576788" w:rsidP="006F5ECF">
      <w:r w:rsidRPr="00576788">
        <w:t xml:space="preserve">Om du har förslag om vår trädgård så kan du kontakta </w:t>
      </w:r>
      <w:r w:rsidR="007125F9">
        <w:t>styrelsen</w:t>
      </w:r>
      <w:r w:rsidRPr="00576788">
        <w:t>. Egna initiativ är varmt välkomna, men större ingrepp och alla utlägg behöver först godkännas av föreningen</w:t>
      </w:r>
      <w:r>
        <w:t>.</w:t>
      </w:r>
    </w:p>
    <w:p w14:paraId="3B372678" w14:textId="77777777" w:rsidR="00576788" w:rsidRDefault="00576788" w:rsidP="00576788">
      <w:pPr>
        <w:pStyle w:val="Rubrik3"/>
      </w:pPr>
      <w:r>
        <w:t>Trapphus</w:t>
      </w:r>
    </w:p>
    <w:p w14:paraId="1918A1B0" w14:textId="0ED3B0CD" w:rsidR="00576788" w:rsidRDefault="00576788" w:rsidP="00576788">
      <w:r>
        <w:t>Enligt lagen om skydd mot olyckor får ingenting förvaras i trapphusen. Utplacerade saker som exempelvis cyklar, barnvagnar, rullstolar, skor, möbler och soppåsar kan försvåra eller förhindra en utrymning om det börjar brinna.</w:t>
      </w:r>
    </w:p>
    <w:p w14:paraId="60FF9A27" w14:textId="77777777" w:rsidR="00576788" w:rsidRDefault="00576788" w:rsidP="00576788">
      <w:pPr>
        <w:pStyle w:val="Rubrik3"/>
      </w:pPr>
      <w:r>
        <w:t>Förråd</w:t>
      </w:r>
    </w:p>
    <w:p w14:paraId="7CF2F7E2" w14:textId="6A325A39" w:rsidR="00B73750" w:rsidRDefault="00576788" w:rsidP="006F5ECF">
      <w:r>
        <w:t>Personliga maskiner och vitvaror får inte under längre tid anslutas i förråd eller gemensamma utrymmen. Bakgrunden är att personlig strömförbrukning inte ska belasta föreningens gemensamma ekonomi.</w:t>
      </w:r>
    </w:p>
    <w:p w14:paraId="101C9809" w14:textId="77777777" w:rsidR="003704DE" w:rsidRDefault="003704DE" w:rsidP="003704DE">
      <w:pPr>
        <w:pStyle w:val="Rubrik3"/>
      </w:pPr>
      <w:r>
        <w:t xml:space="preserve">Parkering </w:t>
      </w:r>
    </w:p>
    <w:p w14:paraId="3401395B" w14:textId="75AF877D" w:rsidR="000E3EB0" w:rsidRDefault="000E3EB0" w:rsidP="000E3EB0">
      <w:r>
        <w:t xml:space="preserve">I samband med att en medlem får nyttjanderättsavtal till en parkeringsplats får medlemmen </w:t>
      </w:r>
      <w:r w:rsidR="007125F9">
        <w:t>parkeringsregler som ska följas.</w:t>
      </w:r>
      <w:r>
        <w:t xml:space="preserve"> Några av de viktigare punkterna är: </w:t>
      </w:r>
    </w:p>
    <w:p w14:paraId="2E0238B8" w14:textId="77777777" w:rsidR="000E3EB0" w:rsidRDefault="000E3EB0" w:rsidP="000E3EB0">
      <w:pPr>
        <w:pStyle w:val="Liststycke"/>
        <w:numPr>
          <w:ilvl w:val="0"/>
          <w:numId w:val="4"/>
        </w:numPr>
      </w:pPr>
      <w:r>
        <w:t xml:space="preserve">Styrelsen anger parkeringsplats och beslutet går inte att överklaga. Styrelsen tar emot intresseanmälningar och beslutar om parkeringstillstånd utifrån kötid. </w:t>
      </w:r>
    </w:p>
    <w:p w14:paraId="2646AA76" w14:textId="77777777" w:rsidR="000E3EB0" w:rsidRDefault="000E3EB0" w:rsidP="000E3EB0">
      <w:pPr>
        <w:pStyle w:val="Liststycke"/>
        <w:numPr>
          <w:ilvl w:val="0"/>
          <w:numId w:val="4"/>
        </w:numPr>
      </w:pPr>
      <w:r>
        <w:t>Endast Brf Viktors medlemmar får inneha en parkeringsplats.</w:t>
      </w:r>
    </w:p>
    <w:p w14:paraId="00062C84" w14:textId="77777777" w:rsidR="000E3EB0" w:rsidRDefault="000E3EB0" w:rsidP="000E3EB0">
      <w:pPr>
        <w:pStyle w:val="Liststycke"/>
        <w:numPr>
          <w:ilvl w:val="0"/>
          <w:numId w:val="4"/>
        </w:numPr>
      </w:pPr>
      <w:r>
        <w:t>Parkeringsplatsen får inte hyras ut i andra hand eller överlåtas.</w:t>
      </w:r>
    </w:p>
    <w:p w14:paraId="07E6678C" w14:textId="77777777" w:rsidR="000E3EB0" w:rsidRDefault="000E3EB0" w:rsidP="000E3EB0">
      <w:pPr>
        <w:pStyle w:val="Liststycke"/>
        <w:numPr>
          <w:ilvl w:val="0"/>
          <w:numId w:val="4"/>
        </w:numPr>
      </w:pPr>
      <w:r>
        <w:t>Parkeringsplatsen gäller inte vid andrahandsuthyrning av bostadsrätt.</w:t>
      </w:r>
    </w:p>
    <w:p w14:paraId="2D1F240D" w14:textId="0630811D" w:rsidR="003704DE" w:rsidRDefault="000E3EB0" w:rsidP="000E3EB0">
      <w:pPr>
        <w:pStyle w:val="Liststycke"/>
        <w:numPr>
          <w:ilvl w:val="0"/>
          <w:numId w:val="4"/>
        </w:numPr>
      </w:pPr>
      <w:r>
        <w:t>Det är inte tillåtet att parkera husbilar, husvagnar, släp eller minibussar och dylik</w:t>
      </w:r>
      <w:r w:rsidR="00845718">
        <w:t>a fordon</w:t>
      </w:r>
      <w:r>
        <w:t>.</w:t>
      </w:r>
    </w:p>
    <w:p w14:paraId="42E7164A" w14:textId="77777777" w:rsidR="007125F9" w:rsidRDefault="007125F9" w:rsidP="007125F9">
      <w:pPr>
        <w:pStyle w:val="Rubrik3"/>
      </w:pPr>
      <w:r>
        <w:t>Snickarstuga i undercentralen</w:t>
      </w:r>
    </w:p>
    <w:p w14:paraId="364EDCBD" w14:textId="753ABE2B" w:rsidR="007125F9" w:rsidRDefault="00027153" w:rsidP="007125F9">
      <w:r>
        <w:t>I anslutning till Fjärrvärmeundercentralen i källaren finns</w:t>
      </w:r>
      <w:r w:rsidR="007125F9">
        <w:t xml:space="preserve"> en arbetsbänk och </w:t>
      </w:r>
      <w:r w:rsidR="00383D0E">
        <w:t xml:space="preserve">ett fåtal </w:t>
      </w:r>
      <w:r w:rsidR="007125F9">
        <w:t xml:space="preserve">verktyg. </w:t>
      </w:r>
      <w:r>
        <w:t xml:space="preserve">På grund av undercentralen och vissa arkivpärmar </w:t>
      </w:r>
      <w:r w:rsidR="007125F9">
        <w:t xml:space="preserve">måste dörren alltid hållas låst. Vid behov kan en nyckel kvitteras ut av nyckelansvarig, som är en ledamöterna i styrelsen. </w:t>
      </w:r>
    </w:p>
    <w:p w14:paraId="4BCB2463" w14:textId="2984D2E7" w:rsidR="007125F9" w:rsidRDefault="0076374A" w:rsidP="0076374A">
      <w:pPr>
        <w:pStyle w:val="Rubrik3"/>
      </w:pPr>
      <w:r>
        <w:t>Grovdammsugare</w:t>
      </w:r>
    </w:p>
    <w:p w14:paraId="679BAA87" w14:textId="1AF40D49" w:rsidR="0076374A" w:rsidRPr="0076374A" w:rsidRDefault="0076374A" w:rsidP="0076374A">
      <w:r>
        <w:t>Föreningen har grovdammsugare som kan användas för städning av gemensamma utrymmen i källaren, städdagar samt snickeriarbeten</w:t>
      </w:r>
      <w:r w:rsidR="00027153">
        <w:t xml:space="preserve"> i snickarstugan</w:t>
      </w:r>
      <w:r>
        <w:t>.</w:t>
      </w:r>
      <w:r w:rsidR="00027153">
        <w:t xml:space="preserve"> Den finns i föreningens förråd i källaren.</w:t>
      </w:r>
    </w:p>
    <w:sectPr w:rsidR="0076374A" w:rsidRPr="0076374A" w:rsidSect="005178D1">
      <w:headerReference w:type="default" r:id="rId7"/>
      <w:footerReference w:type="default" r:id="rId8"/>
      <w:pgSz w:w="11906" w:h="16838"/>
      <w:pgMar w:top="679" w:right="1417" w:bottom="851" w:left="1417" w:header="56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63FB" w14:textId="77777777" w:rsidR="008A5ED7" w:rsidRDefault="008A5ED7" w:rsidP="00CA7405">
      <w:pPr>
        <w:spacing w:after="0" w:line="240" w:lineRule="auto"/>
      </w:pPr>
      <w:r>
        <w:separator/>
      </w:r>
    </w:p>
  </w:endnote>
  <w:endnote w:type="continuationSeparator" w:id="0">
    <w:p w14:paraId="10A92C4E" w14:textId="77777777" w:rsidR="008A5ED7" w:rsidRDefault="008A5ED7" w:rsidP="00CA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A28E" w14:textId="77777777" w:rsidR="001943C5" w:rsidRDefault="001943C5" w:rsidP="001943C5">
    <w:pPr>
      <w:pStyle w:val="Sidfot"/>
      <w:tabs>
        <w:tab w:val="clear" w:pos="4536"/>
        <w:tab w:val="clear" w:pos="9072"/>
        <w:tab w:val="left" w:pos="7797"/>
      </w:tabs>
    </w:pPr>
    <w:r>
      <w:tab/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Sida </w:t>
        </w:r>
        <w:r w:rsidR="008265EC">
          <w:fldChar w:fldCharType="begin"/>
        </w:r>
        <w:r w:rsidR="008265EC">
          <w:instrText xml:space="preserve"> PAGE </w:instrText>
        </w:r>
        <w:r w:rsidR="008265EC">
          <w:fldChar w:fldCharType="separate"/>
        </w:r>
        <w:r w:rsidR="00C86A01">
          <w:rPr>
            <w:noProof/>
          </w:rPr>
          <w:t>1</w:t>
        </w:r>
        <w:r w:rsidR="008265EC">
          <w:rPr>
            <w:noProof/>
          </w:rPr>
          <w:fldChar w:fldCharType="end"/>
        </w:r>
        <w:r>
          <w:t xml:space="preserve"> av </w:t>
        </w:r>
        <w:r w:rsidR="008A5ED7">
          <w:fldChar w:fldCharType="begin"/>
        </w:r>
        <w:r w:rsidR="008A5ED7">
          <w:instrText xml:space="preserve"> NUMPAGES  </w:instrText>
        </w:r>
        <w:r w:rsidR="008A5ED7">
          <w:fldChar w:fldCharType="separate"/>
        </w:r>
        <w:r w:rsidR="00C86A01">
          <w:rPr>
            <w:noProof/>
          </w:rPr>
          <w:t>2</w:t>
        </w:r>
        <w:r w:rsidR="008A5ED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A185" w14:textId="77777777" w:rsidR="008A5ED7" w:rsidRDefault="008A5ED7" w:rsidP="00CA7405">
      <w:pPr>
        <w:spacing w:after="0" w:line="240" w:lineRule="auto"/>
      </w:pPr>
      <w:r>
        <w:separator/>
      </w:r>
    </w:p>
  </w:footnote>
  <w:footnote w:type="continuationSeparator" w:id="0">
    <w:p w14:paraId="30B9D7E5" w14:textId="77777777" w:rsidR="008A5ED7" w:rsidRDefault="008A5ED7" w:rsidP="00CA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497C" w14:textId="77777777" w:rsidR="001943C5" w:rsidRPr="001943C5" w:rsidRDefault="001943C5" w:rsidP="001943C5">
    <w:pPr>
      <w:tabs>
        <w:tab w:val="center" w:pos="4536"/>
        <w:tab w:val="right" w:pos="9073"/>
      </w:tabs>
      <w:spacing w:after="0" w:line="240" w:lineRule="auto"/>
      <w:rPr>
        <w:rFonts w:eastAsia="Times New Roman" w:cs="Times New Roman"/>
        <w:snapToGrid w:val="0"/>
        <w:sz w:val="24"/>
        <w:szCs w:val="24"/>
        <w:lang w:eastAsia="sv-SE"/>
      </w:rPr>
    </w:pPr>
    <w:r w:rsidRPr="001943C5">
      <w:rPr>
        <w:rFonts w:eastAsia="Times New Roman" w:cs="Times New Roman"/>
        <w:b/>
        <w:snapToGrid w:val="0"/>
        <w:sz w:val="24"/>
        <w:szCs w:val="24"/>
        <w:lang w:eastAsia="sv-SE"/>
      </w:rPr>
      <w:t>Bostadsrättsföreningen Viktor</w:t>
    </w:r>
    <w:r w:rsidRPr="001943C5">
      <w:rPr>
        <w:rFonts w:eastAsia="Times New Roman" w:cs="Times New Roman"/>
        <w:b/>
        <w:i/>
        <w:snapToGrid w:val="0"/>
        <w:sz w:val="24"/>
        <w:szCs w:val="24"/>
        <w:lang w:eastAsia="sv-SE"/>
      </w:rPr>
      <w:tab/>
    </w:r>
    <w:r w:rsidRPr="001943C5">
      <w:rPr>
        <w:rFonts w:eastAsia="Times New Roman" w:cs="Times New Roman"/>
        <w:b/>
        <w:i/>
        <w:snapToGrid w:val="0"/>
        <w:sz w:val="24"/>
        <w:szCs w:val="24"/>
        <w:lang w:eastAsia="sv-SE"/>
      </w:rPr>
      <w:tab/>
    </w:r>
    <w:r w:rsidR="00547AF0">
      <w:rPr>
        <w:rFonts w:eastAsia="Times New Roman" w:cs="Times New Roman"/>
        <w:b/>
        <w:snapToGrid w:val="0"/>
        <w:sz w:val="24"/>
        <w:szCs w:val="24"/>
        <w:lang w:eastAsia="sv-SE"/>
      </w:rPr>
      <w:t>REGLER</w:t>
    </w:r>
  </w:p>
  <w:p w14:paraId="7C94CFEB" w14:textId="1ED4FC45" w:rsidR="001943C5" w:rsidRPr="001943C5" w:rsidRDefault="001943C5" w:rsidP="001943C5">
    <w:pPr>
      <w:tabs>
        <w:tab w:val="center" w:pos="4536"/>
        <w:tab w:val="right" w:pos="9073"/>
      </w:tabs>
      <w:spacing w:after="0" w:line="240" w:lineRule="auto"/>
      <w:rPr>
        <w:rFonts w:eastAsia="Times New Roman" w:cs="Times New Roman"/>
        <w:snapToGrid w:val="0"/>
        <w:sz w:val="24"/>
        <w:szCs w:val="24"/>
        <w:lang w:eastAsia="sv-SE"/>
      </w:rPr>
    </w:pPr>
    <w:r w:rsidRPr="001943C5">
      <w:rPr>
        <w:rFonts w:eastAsia="Times New Roman" w:cs="Times New Roman"/>
        <w:snapToGrid w:val="0"/>
        <w:sz w:val="24"/>
        <w:szCs w:val="24"/>
        <w:lang w:eastAsia="sv-SE"/>
      </w:rPr>
      <w:t>Salagatan 4</w:t>
    </w:r>
    <w:r w:rsidRPr="001943C5">
      <w:rPr>
        <w:rFonts w:eastAsia="Times New Roman" w:cs="Times New Roman"/>
        <w:snapToGrid w:val="0"/>
        <w:sz w:val="24"/>
        <w:szCs w:val="24"/>
        <w:lang w:eastAsia="sv-SE"/>
      </w:rPr>
      <w:tab/>
    </w:r>
    <w:r w:rsidRPr="001943C5">
      <w:rPr>
        <w:rFonts w:eastAsia="Times New Roman" w:cs="Times New Roman"/>
        <w:snapToGrid w:val="0"/>
        <w:sz w:val="24"/>
        <w:szCs w:val="24"/>
        <w:lang w:eastAsia="sv-SE"/>
      </w:rPr>
      <w:tab/>
    </w:r>
    <w:r w:rsidR="00547AF0" w:rsidRPr="001943C5">
      <w:rPr>
        <w:rFonts w:eastAsia="Times New Roman" w:cs="Times New Roman"/>
        <w:snapToGrid w:val="0"/>
        <w:sz w:val="24"/>
        <w:szCs w:val="24"/>
        <w:lang w:eastAsia="sv-SE"/>
      </w:rPr>
      <w:t>20</w:t>
    </w:r>
    <w:r w:rsidR="00F15DDE">
      <w:rPr>
        <w:rFonts w:eastAsia="Times New Roman" w:cs="Times New Roman"/>
        <w:snapToGrid w:val="0"/>
        <w:sz w:val="24"/>
        <w:szCs w:val="24"/>
        <w:lang w:eastAsia="sv-SE"/>
      </w:rPr>
      <w:t>21</w:t>
    </w:r>
    <w:r w:rsidR="00547AF0" w:rsidRPr="001943C5">
      <w:rPr>
        <w:rFonts w:eastAsia="Times New Roman" w:cs="Times New Roman"/>
        <w:snapToGrid w:val="0"/>
        <w:sz w:val="24"/>
        <w:szCs w:val="24"/>
        <w:lang w:eastAsia="sv-SE"/>
      </w:rPr>
      <w:t>-</w:t>
    </w:r>
    <w:r w:rsidR="0076374A">
      <w:rPr>
        <w:rFonts w:eastAsia="Times New Roman" w:cs="Times New Roman"/>
        <w:snapToGrid w:val="0"/>
        <w:sz w:val="24"/>
        <w:szCs w:val="24"/>
        <w:lang w:eastAsia="sv-SE"/>
      </w:rPr>
      <w:t>1</w:t>
    </w:r>
    <w:r w:rsidR="00F15DDE">
      <w:rPr>
        <w:rFonts w:eastAsia="Times New Roman" w:cs="Times New Roman"/>
        <w:snapToGrid w:val="0"/>
        <w:sz w:val="24"/>
        <w:szCs w:val="24"/>
        <w:lang w:eastAsia="sv-SE"/>
      </w:rPr>
      <w:t>2</w:t>
    </w:r>
    <w:r w:rsidR="00547AF0" w:rsidRPr="001943C5">
      <w:rPr>
        <w:rFonts w:eastAsia="Times New Roman" w:cs="Times New Roman"/>
        <w:snapToGrid w:val="0"/>
        <w:sz w:val="24"/>
        <w:szCs w:val="24"/>
        <w:lang w:eastAsia="sv-SE"/>
      </w:rPr>
      <w:t>-</w:t>
    </w:r>
    <w:r w:rsidR="00F15DDE">
      <w:rPr>
        <w:rFonts w:eastAsia="Times New Roman" w:cs="Times New Roman"/>
        <w:snapToGrid w:val="0"/>
        <w:sz w:val="24"/>
        <w:szCs w:val="24"/>
        <w:lang w:eastAsia="sv-SE"/>
      </w:rPr>
      <w:t>13</w:t>
    </w:r>
    <w:r w:rsidRPr="001943C5">
      <w:rPr>
        <w:rFonts w:eastAsia="Times New Roman" w:cs="Times New Roman"/>
        <w:snapToGrid w:val="0"/>
        <w:sz w:val="24"/>
        <w:szCs w:val="24"/>
        <w:lang w:eastAsia="sv-SE"/>
      </w:rPr>
      <w:t xml:space="preserve"> </w:t>
    </w:r>
  </w:p>
  <w:p w14:paraId="73F95B36" w14:textId="77777777" w:rsidR="001943C5" w:rsidRPr="001943C5" w:rsidRDefault="001943C5" w:rsidP="001943C5">
    <w:pPr>
      <w:tabs>
        <w:tab w:val="right" w:pos="9072"/>
      </w:tabs>
      <w:spacing w:after="0" w:line="240" w:lineRule="auto"/>
      <w:rPr>
        <w:rFonts w:eastAsia="Times New Roman" w:cs="Times New Roman"/>
        <w:snapToGrid w:val="0"/>
        <w:sz w:val="24"/>
        <w:szCs w:val="24"/>
        <w:lang w:eastAsia="sv-SE"/>
      </w:rPr>
    </w:pPr>
    <w:r w:rsidRPr="001943C5">
      <w:rPr>
        <w:rFonts w:eastAsia="Times New Roman" w:cs="Times New Roman"/>
        <w:snapToGrid w:val="0"/>
        <w:sz w:val="24"/>
        <w:szCs w:val="24"/>
        <w:lang w:eastAsia="sv-SE"/>
      </w:rPr>
      <w:t>753 30 Uppsala</w:t>
    </w:r>
    <w:r w:rsidRPr="001943C5">
      <w:rPr>
        <w:rFonts w:eastAsia="Times New Roman" w:cs="Times New Roman"/>
        <w:snapToGrid w:val="0"/>
        <w:sz w:val="24"/>
        <w:szCs w:val="24"/>
        <w:lang w:eastAsia="sv-SE"/>
      </w:rPr>
      <w:tab/>
    </w:r>
  </w:p>
  <w:p w14:paraId="402D15BC" w14:textId="77777777" w:rsidR="001943C5" w:rsidRPr="001943C5" w:rsidRDefault="001943C5" w:rsidP="001943C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767"/>
    <w:multiLevelType w:val="hybridMultilevel"/>
    <w:tmpl w:val="F48E6BE0"/>
    <w:lvl w:ilvl="0" w:tplc="04AC90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F26AAB"/>
    <w:multiLevelType w:val="hybridMultilevel"/>
    <w:tmpl w:val="D6B463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40B7D"/>
    <w:multiLevelType w:val="hybridMultilevel"/>
    <w:tmpl w:val="4630EF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C7438"/>
    <w:multiLevelType w:val="hybridMultilevel"/>
    <w:tmpl w:val="8206A5BE"/>
    <w:lvl w:ilvl="0" w:tplc="742065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C5C0D"/>
    <w:multiLevelType w:val="hybridMultilevel"/>
    <w:tmpl w:val="A36CCF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2649F"/>
    <w:multiLevelType w:val="hybridMultilevel"/>
    <w:tmpl w:val="36826028"/>
    <w:lvl w:ilvl="0" w:tplc="3F1C6B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89E"/>
    <w:rsid w:val="00027153"/>
    <w:rsid w:val="000B2C8B"/>
    <w:rsid w:val="000E223A"/>
    <w:rsid w:val="000E3EB0"/>
    <w:rsid w:val="000F4746"/>
    <w:rsid w:val="001943C5"/>
    <w:rsid w:val="002426E6"/>
    <w:rsid w:val="002C7BEB"/>
    <w:rsid w:val="00306843"/>
    <w:rsid w:val="00321938"/>
    <w:rsid w:val="003704DE"/>
    <w:rsid w:val="00383D0E"/>
    <w:rsid w:val="003967B7"/>
    <w:rsid w:val="004764C2"/>
    <w:rsid w:val="004E54A0"/>
    <w:rsid w:val="004F57D8"/>
    <w:rsid w:val="005020A2"/>
    <w:rsid w:val="005178D1"/>
    <w:rsid w:val="00525F02"/>
    <w:rsid w:val="00547AF0"/>
    <w:rsid w:val="0056089E"/>
    <w:rsid w:val="00576788"/>
    <w:rsid w:val="00581ED2"/>
    <w:rsid w:val="00591432"/>
    <w:rsid w:val="005B32EC"/>
    <w:rsid w:val="00675EA8"/>
    <w:rsid w:val="006F5ECF"/>
    <w:rsid w:val="007125F9"/>
    <w:rsid w:val="0076374A"/>
    <w:rsid w:val="007F3A25"/>
    <w:rsid w:val="008265EC"/>
    <w:rsid w:val="00844C4A"/>
    <w:rsid w:val="00845718"/>
    <w:rsid w:val="008A5ED7"/>
    <w:rsid w:val="008B5CE0"/>
    <w:rsid w:val="00A44B15"/>
    <w:rsid w:val="00B73750"/>
    <w:rsid w:val="00BB3217"/>
    <w:rsid w:val="00BD181D"/>
    <w:rsid w:val="00BD7A48"/>
    <w:rsid w:val="00C841F8"/>
    <w:rsid w:val="00C86A01"/>
    <w:rsid w:val="00C93D50"/>
    <w:rsid w:val="00CA41E9"/>
    <w:rsid w:val="00CA7405"/>
    <w:rsid w:val="00CF39E3"/>
    <w:rsid w:val="00D31641"/>
    <w:rsid w:val="00EE552A"/>
    <w:rsid w:val="00F15DDE"/>
    <w:rsid w:val="00F41BE2"/>
    <w:rsid w:val="00F71D66"/>
    <w:rsid w:val="00FE0F8D"/>
    <w:rsid w:val="00FF0C52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9271"/>
  <w15:docId w15:val="{5DC05B71-4665-4BAC-89B1-836D2798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EA8"/>
  </w:style>
  <w:style w:type="paragraph" w:styleId="Rubrik1">
    <w:name w:val="heading 1"/>
    <w:basedOn w:val="Normal"/>
    <w:next w:val="Normal"/>
    <w:link w:val="Rubrik1Char"/>
    <w:uiPriority w:val="9"/>
    <w:qFormat/>
    <w:rsid w:val="00306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F5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73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6089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306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F5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737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huvud">
    <w:name w:val="header"/>
    <w:basedOn w:val="Normal"/>
    <w:link w:val="SidhuvudChar"/>
    <w:uiPriority w:val="99"/>
    <w:unhideWhenUsed/>
    <w:rsid w:val="00CA7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7405"/>
  </w:style>
  <w:style w:type="paragraph" w:styleId="Sidfot">
    <w:name w:val="footer"/>
    <w:basedOn w:val="Normal"/>
    <w:link w:val="SidfotChar"/>
    <w:uiPriority w:val="99"/>
    <w:unhideWhenUsed/>
    <w:rsid w:val="00CA7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7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725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@home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Martin D</cp:lastModifiedBy>
  <cp:revision>4</cp:revision>
  <cp:lastPrinted>2013-06-08T16:27:00Z</cp:lastPrinted>
  <dcterms:created xsi:type="dcterms:W3CDTF">2021-12-13T19:18:00Z</dcterms:created>
  <dcterms:modified xsi:type="dcterms:W3CDTF">2021-12-13T19:24:00Z</dcterms:modified>
</cp:coreProperties>
</file>